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37" w:rsidRDefault="0066467B" w:rsidP="0066467B">
      <w:pPr>
        <w:jc w:val="center"/>
        <w:rPr>
          <w:rFonts w:ascii="宋体" w:eastAsia="宋体" w:hAnsi="宋体" w:cs="宋体"/>
          <w:b/>
          <w:bCs/>
          <w:kern w:val="0"/>
          <w:sz w:val="40"/>
          <w:szCs w:val="40"/>
        </w:rPr>
      </w:pPr>
      <w:r w:rsidRPr="0066467B">
        <w:rPr>
          <w:rFonts w:ascii="宋体" w:eastAsia="宋体" w:hAnsi="宋体" w:cs="宋体" w:hint="eastAsia"/>
          <w:b/>
          <w:bCs/>
          <w:kern w:val="0"/>
          <w:sz w:val="40"/>
          <w:szCs w:val="40"/>
        </w:rPr>
        <w:t>胰岛素泵技术参数及要求</w:t>
      </w:r>
    </w:p>
    <w:p w:rsidR="0075056A" w:rsidRDefault="0075056A" w:rsidP="0075056A">
      <w:pPr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 xml:space="preserve">   </w:t>
      </w:r>
    </w:p>
    <w:p w:rsidR="0075056A" w:rsidRPr="0075056A" w:rsidRDefault="0075056A" w:rsidP="0075056A">
      <w:pPr>
        <w:ind w:firstLineChars="147" w:firstLine="354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本次采购2台 ,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要求为原装进口胰岛素泵。</w:t>
      </w:r>
    </w:p>
    <w:p w:rsidR="0066467B" w:rsidRDefault="00B743AC" w:rsidP="0066467B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技术</w:t>
      </w:r>
      <w:r w:rsidR="0066467B" w:rsidRPr="0066467B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参数</w:t>
      </w:r>
    </w:p>
    <w:p w:rsid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尺寸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采用微小技术设计，把产品尺寸缩小，便于病人随身携带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重量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小于65g(含电池）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储药器: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 xml:space="preserve"> 300个单位,抗撞击塑料,胰岛素计量可调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基础量输注方式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24小时自动给药</w:t>
      </w:r>
      <w:r>
        <w:rPr>
          <w:rFonts w:ascii="宋体" w:eastAsia="宋体" w:hAnsi="宋体" w:cs="宋体" w:hint="eastAsia"/>
          <w:kern w:val="0"/>
          <w:sz w:val="24"/>
          <w:szCs w:val="24"/>
        </w:rPr>
        <w:t>;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三餐大剂量输注方式</w:t>
      </w:r>
      <w:r>
        <w:rPr>
          <w:rFonts w:ascii="宋体" w:eastAsia="宋体" w:hAnsi="宋体" w:cs="宋体" w:hint="eastAsia"/>
          <w:kern w:val="0"/>
          <w:sz w:val="24"/>
          <w:szCs w:val="24"/>
        </w:rPr>
        <w:t>: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常规输注/方波输注/常规＋方波输注</w:t>
      </w:r>
      <w:r>
        <w:rPr>
          <w:rFonts w:ascii="宋体" w:eastAsia="宋体" w:hAnsi="宋体" w:cs="宋体" w:hint="eastAsia"/>
          <w:kern w:val="0"/>
          <w:sz w:val="24"/>
          <w:szCs w:val="24"/>
        </w:rPr>
        <w:t>;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基础量调节范围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0-8.0u （每小时）/0-192u（每天）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大剂量调节范围：0-80u</w:t>
      </w:r>
    </w:p>
    <w:p w:rsidR="0066467B" w:rsidRPr="0066467B" w:rsidRDefault="0066467B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/>
          <w:bCs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基础量增幅：0.01</w:t>
      </w:r>
      <w:r w:rsidR="0079439D">
        <w:rPr>
          <w:rFonts w:ascii="宋体" w:eastAsia="宋体" w:hAnsi="宋体" w:cs="宋体" w:hint="eastAsia"/>
          <w:kern w:val="0"/>
          <w:sz w:val="24"/>
          <w:szCs w:val="24"/>
        </w:rPr>
        <w:t>u/0.1u</w:t>
      </w:r>
    </w:p>
    <w:p w:rsidR="0066467B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79439D">
        <w:rPr>
          <w:rFonts w:ascii="宋体" w:eastAsia="宋体" w:hAnsi="宋体" w:cs="宋体" w:hint="eastAsia"/>
          <w:bCs/>
          <w:kern w:val="0"/>
          <w:sz w:val="24"/>
          <w:szCs w:val="24"/>
        </w:rPr>
        <w:t>大剂量增幅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：0.05/0.1u/0.5u/1.0u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大剂量计算器：目前血糖值，目标血糖值，IU胰岛素所能负荷的碳水化合物，胰岛素敏感因子，活性胰岛素，每餐进食碳水化合物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胰岛素自动分配功能：有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基础率分段：24段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临时基础率：24小时内，0-200%之间，10%递增/减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最低输送速度：0.01u/小时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电源：3.6v锂电池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节能方式：屏幕休眠模式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精确度：±2%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自检功能：双处理器互相检查</w:t>
      </w:r>
    </w:p>
    <w:p w:rsidR="007B1307" w:rsidRPr="007B1307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7B1307">
        <w:rPr>
          <w:rFonts w:ascii="宋体" w:eastAsia="宋体" w:hAnsi="宋体" w:cs="宋体" w:hint="eastAsia"/>
          <w:bCs/>
          <w:kern w:val="0"/>
          <w:sz w:val="24"/>
          <w:szCs w:val="24"/>
        </w:rPr>
        <w:lastRenderedPageBreak/>
        <w:t>防水：</w:t>
      </w:r>
      <w:r w:rsidR="007B1307" w:rsidRPr="0066467B">
        <w:rPr>
          <w:rFonts w:ascii="宋体" w:eastAsia="宋体" w:hAnsi="宋体" w:cs="宋体" w:hint="eastAsia"/>
          <w:kern w:val="0"/>
          <w:sz w:val="24"/>
          <w:szCs w:val="24"/>
        </w:rPr>
        <w:t>IPX8双滴标准</w:t>
      </w:r>
    </w:p>
    <w:p w:rsidR="0079439D" w:rsidRPr="007B1307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7B1307">
        <w:rPr>
          <w:rFonts w:ascii="宋体" w:eastAsia="宋体" w:hAnsi="宋体" w:cs="宋体" w:hint="eastAsia"/>
          <w:bCs/>
          <w:kern w:val="0"/>
          <w:sz w:val="24"/>
          <w:szCs w:val="24"/>
        </w:rPr>
        <w:t>胰岛素浓度：U-100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时间格式：12/24小时制</w:t>
      </w:r>
    </w:p>
    <w:p w:rsid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报警：音频/无声</w:t>
      </w:r>
    </w:p>
    <w:p w:rsidR="0079439D" w:rsidRP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安全系统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最大餐前大剂量限制/最大日总量限制/每小时最大基础量限制/低药量报警/输注系统阻塞报警/低电量报警/泵故障报警</w:t>
      </w:r>
    </w:p>
    <w:p w:rsidR="0079439D" w:rsidRPr="0079439D" w:rsidRDefault="0079439D" w:rsidP="0066467B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显示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背景灯液晶显示屏/全中文操作界面/自动显示剩余药量和剩余电量</w:t>
      </w:r>
    </w:p>
    <w:p w:rsidR="00B743AC" w:rsidRPr="007B1307" w:rsidRDefault="00B743AC" w:rsidP="00B743AC">
      <w:pPr>
        <w:pStyle w:val="a5"/>
        <w:numPr>
          <w:ilvl w:val="0"/>
          <w:numId w:val="2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颜色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66467B">
        <w:rPr>
          <w:rFonts w:ascii="宋体" w:eastAsia="宋体" w:hAnsi="宋体" w:cs="宋体" w:hint="eastAsia"/>
          <w:kern w:val="0"/>
          <w:sz w:val="24"/>
          <w:szCs w:val="24"/>
        </w:rPr>
        <w:t>五种（枚红、草绿、纯黑、浅灰、乳白）由医院自选颜色</w:t>
      </w:r>
    </w:p>
    <w:p w:rsidR="007B1307" w:rsidRPr="00B743AC" w:rsidRDefault="007B1307" w:rsidP="00B743AC">
      <w:pPr>
        <w:pStyle w:val="a5"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43AC">
        <w:rPr>
          <w:rFonts w:ascii="宋体" w:eastAsia="宋体" w:hAnsi="宋体" w:cs="宋体" w:hint="eastAsia"/>
          <w:kern w:val="0"/>
          <w:sz w:val="24"/>
          <w:szCs w:val="24"/>
        </w:rPr>
        <w:t>记忆功能</w:t>
      </w:r>
    </w:p>
    <w:p w:rsidR="007B1307" w:rsidRPr="00B743AC" w:rsidRDefault="00B743AC" w:rsidP="00274C42">
      <w:pPr>
        <w:ind w:firstLineChars="100" w:firstLine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43AC">
        <w:rPr>
          <w:rFonts w:ascii="宋体" w:eastAsia="宋体" w:hAnsi="宋体" w:cs="宋体" w:hint="eastAsia"/>
          <w:kern w:val="0"/>
          <w:sz w:val="24"/>
          <w:szCs w:val="24"/>
        </w:rPr>
        <w:t>26.1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餐前大剂量回顾：500次</w:t>
      </w:r>
    </w:p>
    <w:p w:rsidR="007B1307" w:rsidRPr="00B743AC" w:rsidRDefault="00274C42" w:rsidP="00B743AC">
      <w:pPr>
        <w:pStyle w:val="a5"/>
        <w:numPr>
          <w:ilvl w:val="1"/>
          <w:numId w:val="7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B743AC" w:rsidRPr="00B743AC"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日总量：500次</w:t>
      </w:r>
    </w:p>
    <w:p w:rsidR="007B1307" w:rsidRPr="00B743AC" w:rsidRDefault="00B743AC" w:rsidP="00B743AC">
      <w:pPr>
        <w:ind w:firstLineChars="100" w:firstLine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26.3  </w:t>
      </w:r>
      <w:r w:rsidR="00274C42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排气记录：500次</w:t>
      </w:r>
    </w:p>
    <w:p w:rsidR="007B1307" w:rsidRPr="00B743AC" w:rsidRDefault="00B743AC" w:rsidP="00B743AC">
      <w:pPr>
        <w:pStyle w:val="a5"/>
        <w:numPr>
          <w:ilvl w:val="1"/>
          <w:numId w:val="7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743AC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274C42"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报警记录：100次</w:t>
      </w:r>
    </w:p>
    <w:p w:rsidR="007B1307" w:rsidRPr="00B743AC" w:rsidRDefault="00B743AC" w:rsidP="00B743AC">
      <w:pPr>
        <w:ind w:left="284"/>
        <w:rPr>
          <w:rFonts w:ascii="宋体" w:eastAsia="宋体" w:hAnsi="宋体" w:cs="宋体"/>
          <w:b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kern w:val="0"/>
          <w:sz w:val="32"/>
          <w:szCs w:val="32"/>
        </w:rPr>
        <w:t>27、</w:t>
      </w:r>
      <w:r w:rsidR="007B1307" w:rsidRPr="00B743AC">
        <w:rPr>
          <w:rFonts w:ascii="宋体" w:eastAsia="宋体" w:hAnsi="宋体" w:cs="宋体" w:hint="eastAsia"/>
          <w:b/>
          <w:kern w:val="0"/>
          <w:sz w:val="32"/>
          <w:szCs w:val="32"/>
        </w:rPr>
        <w:t>医生设置功能</w:t>
      </w:r>
    </w:p>
    <w:p w:rsidR="007B1307" w:rsidRPr="00B743AC" w:rsidRDefault="00B743AC" w:rsidP="00B743AC">
      <w:pPr>
        <w:ind w:firstLineChars="150" w:firstLine="36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27.1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最大限制：餐前大剂量,基础量,日总量</w:t>
      </w:r>
    </w:p>
    <w:p w:rsidR="007B1307" w:rsidRPr="00B743AC" w:rsidRDefault="00B743AC" w:rsidP="00B743AC">
      <w:pPr>
        <w:ind w:firstLineChars="150" w:firstLine="360"/>
        <w:rPr>
          <w:rFonts w:ascii="宋体" w:eastAsia="宋体" w:hAnsi="宋体" w:cs="宋体"/>
          <w:kern w:val="0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27.2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基础量操作模式：四种</w:t>
      </w:r>
    </w:p>
    <w:p w:rsidR="007B1307" w:rsidRDefault="00B743AC" w:rsidP="00B743AC">
      <w:pPr>
        <w:ind w:firstLineChars="150" w:firstLine="36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27.3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三餐操作模式：</w:t>
      </w:r>
      <w:r w:rsidR="00FC1C16"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="007B1307" w:rsidRPr="00B743AC">
        <w:rPr>
          <w:rFonts w:ascii="宋体" w:eastAsia="宋体" w:hAnsi="宋体" w:cs="宋体" w:hint="eastAsia"/>
          <w:kern w:val="0"/>
          <w:sz w:val="24"/>
          <w:szCs w:val="24"/>
        </w:rPr>
        <w:t>三种</w:t>
      </w:r>
    </w:p>
    <w:p w:rsidR="00B743AC" w:rsidRPr="00B743AC" w:rsidRDefault="00B743AC" w:rsidP="00B743AC">
      <w:pPr>
        <w:jc w:val="left"/>
        <w:rPr>
          <w:rFonts w:ascii="宋体" w:eastAsia="宋体" w:hAnsi="宋体" w:cs="宋体"/>
          <w:b/>
          <w:kern w:val="0"/>
          <w:sz w:val="32"/>
          <w:szCs w:val="32"/>
        </w:rPr>
      </w:pPr>
      <w:r w:rsidRPr="00B743AC">
        <w:rPr>
          <w:rFonts w:ascii="宋体" w:eastAsia="宋体" w:hAnsi="宋体" w:cs="宋体" w:hint="eastAsia"/>
          <w:b/>
          <w:kern w:val="0"/>
          <w:sz w:val="32"/>
          <w:szCs w:val="32"/>
        </w:rPr>
        <w:t>28、操作语言</w:t>
      </w:r>
    </w:p>
    <w:p w:rsidR="00B743AC" w:rsidRPr="00F47C95" w:rsidRDefault="00274C42" w:rsidP="00F47C95">
      <w:pPr>
        <w:ind w:firstLineChars="250" w:firstLine="600"/>
        <w:rPr>
          <w:rFonts w:ascii="宋体" w:eastAsia="宋体" w:hAnsi="宋体" w:cs="宋体"/>
          <w:kern w:val="0"/>
          <w:sz w:val="24"/>
          <w:szCs w:val="24"/>
        </w:rPr>
      </w:pPr>
      <w:r w:rsidRPr="00F47C95">
        <w:rPr>
          <w:rFonts w:ascii="宋体" w:eastAsia="宋体" w:hAnsi="宋体" w:cs="宋体" w:hint="eastAsia"/>
          <w:kern w:val="0"/>
          <w:sz w:val="24"/>
          <w:szCs w:val="24"/>
        </w:rPr>
        <w:t>使用</w:t>
      </w:r>
      <w:r w:rsidR="00B743AC" w:rsidRPr="00F47C95">
        <w:rPr>
          <w:rFonts w:ascii="宋体" w:eastAsia="宋体" w:hAnsi="宋体" w:cs="宋体" w:hint="eastAsia"/>
          <w:kern w:val="0"/>
          <w:sz w:val="24"/>
          <w:szCs w:val="24"/>
        </w:rPr>
        <w:t>专业的中文操作界面</w:t>
      </w:r>
    </w:p>
    <w:p w:rsidR="00B743AC" w:rsidRPr="00F47C95" w:rsidRDefault="00B743AC" w:rsidP="00B743AC">
      <w:pPr>
        <w:pStyle w:val="a5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F47C95">
        <w:rPr>
          <w:rFonts w:ascii="宋体" w:eastAsia="宋体" w:hAnsi="宋体" w:cs="宋体" w:hint="eastAsia"/>
          <w:kern w:val="0"/>
          <w:sz w:val="24"/>
          <w:szCs w:val="24"/>
        </w:rPr>
        <w:t>售后服务及其它</w:t>
      </w:r>
      <w:r w:rsidR="00274C42" w:rsidRPr="00F47C95">
        <w:rPr>
          <w:rFonts w:ascii="宋体" w:eastAsia="宋体" w:hAnsi="宋体" w:cs="宋体" w:hint="eastAsia"/>
          <w:kern w:val="0"/>
          <w:sz w:val="24"/>
          <w:szCs w:val="24"/>
        </w:rPr>
        <w:t>要求</w:t>
      </w:r>
      <w:r w:rsidRPr="00F47C95"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B743AC" w:rsidRPr="00F47C95" w:rsidRDefault="00B743AC" w:rsidP="00B743AC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F47C95">
        <w:rPr>
          <w:rFonts w:ascii="宋体" w:eastAsia="宋体" w:hAnsi="宋体" w:cs="宋体" w:hint="eastAsia"/>
          <w:kern w:val="0"/>
          <w:sz w:val="24"/>
          <w:szCs w:val="24"/>
        </w:rPr>
        <w:t>产品的质量保修期≥4年免费保修,终身进行维护。</w:t>
      </w:r>
    </w:p>
    <w:p w:rsidR="00B743AC" w:rsidRPr="00F47C95" w:rsidRDefault="00B743AC" w:rsidP="00B743AC">
      <w:pPr>
        <w:pStyle w:val="a5"/>
        <w:numPr>
          <w:ilvl w:val="0"/>
          <w:numId w:val="8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7C95">
        <w:rPr>
          <w:rFonts w:ascii="宋体" w:eastAsia="宋体" w:hAnsi="宋体" w:cs="宋体" w:hint="eastAsia"/>
          <w:bCs/>
          <w:kern w:val="0"/>
          <w:sz w:val="24"/>
          <w:szCs w:val="24"/>
        </w:rPr>
        <w:t>产品通过美国FDA认证,欧洲CE认证。</w:t>
      </w:r>
    </w:p>
    <w:p w:rsidR="00274C42" w:rsidRPr="00F47C95" w:rsidRDefault="00274C42" w:rsidP="00B743AC">
      <w:pPr>
        <w:pStyle w:val="a5"/>
        <w:numPr>
          <w:ilvl w:val="0"/>
          <w:numId w:val="8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7C95">
        <w:rPr>
          <w:rFonts w:ascii="宋体" w:eastAsia="宋体" w:hAnsi="宋体" w:cs="宋体" w:hint="eastAsia"/>
          <w:kern w:val="0"/>
          <w:sz w:val="24"/>
          <w:szCs w:val="24"/>
        </w:rPr>
        <w:t>提供海关报关单和商检证明等资料。</w:t>
      </w:r>
    </w:p>
    <w:p w:rsidR="00B743AC" w:rsidRPr="00C0780F" w:rsidRDefault="00C0780F" w:rsidP="00C0780F">
      <w:pPr>
        <w:pStyle w:val="a5"/>
        <w:numPr>
          <w:ilvl w:val="0"/>
          <w:numId w:val="8"/>
        </w:numPr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C0780F">
        <w:rPr>
          <w:rFonts w:ascii="宋体" w:eastAsia="宋体" w:hAnsi="宋体" w:cs="宋体" w:hint="eastAsia"/>
          <w:bCs/>
          <w:kern w:val="0"/>
          <w:sz w:val="24"/>
          <w:szCs w:val="24"/>
        </w:rPr>
        <w:t>针对</w:t>
      </w:r>
      <w:r w:rsidR="003338E3">
        <w:rPr>
          <w:rFonts w:ascii="宋体" w:eastAsia="宋体" w:hAnsi="宋体" w:cs="宋体" w:hint="eastAsia"/>
          <w:bCs/>
          <w:kern w:val="0"/>
          <w:sz w:val="24"/>
          <w:szCs w:val="24"/>
        </w:rPr>
        <w:t>本次</w:t>
      </w:r>
      <w:r w:rsidRPr="00C0780F">
        <w:rPr>
          <w:rFonts w:ascii="宋体" w:eastAsia="宋体" w:hAnsi="宋体" w:cs="宋体" w:hint="eastAsia"/>
          <w:bCs/>
          <w:kern w:val="0"/>
          <w:sz w:val="24"/>
          <w:szCs w:val="24"/>
        </w:rPr>
        <w:t>采购</w:t>
      </w:r>
      <w:r w:rsidR="003338E3">
        <w:rPr>
          <w:rFonts w:ascii="宋体" w:eastAsia="宋体" w:hAnsi="宋体" w:cs="宋体" w:hint="eastAsia"/>
          <w:bCs/>
          <w:kern w:val="0"/>
          <w:sz w:val="24"/>
          <w:szCs w:val="24"/>
        </w:rPr>
        <w:t>的胰岛素泵使用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医用耗材报价明细。</w:t>
      </w:r>
    </w:p>
    <w:p w:rsidR="00B743AC" w:rsidRPr="004B6613" w:rsidRDefault="00B743AC">
      <w:pPr>
        <w:pStyle w:val="a5"/>
        <w:ind w:left="120" w:firstLineChars="0" w:firstLine="0"/>
        <w:jc w:val="left"/>
        <w:rPr>
          <w:rFonts w:ascii="宋体" w:eastAsia="宋体" w:hAnsi="宋体" w:cs="宋体"/>
          <w:b/>
          <w:kern w:val="0"/>
          <w:sz w:val="32"/>
          <w:szCs w:val="32"/>
        </w:rPr>
      </w:pPr>
    </w:p>
    <w:sectPr w:rsidR="00B743AC" w:rsidRPr="004B6613" w:rsidSect="00557E3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BF0" w:rsidRDefault="00501BF0" w:rsidP="0066467B">
      <w:r>
        <w:separator/>
      </w:r>
    </w:p>
  </w:endnote>
  <w:endnote w:type="continuationSeparator" w:id="1">
    <w:p w:rsidR="00501BF0" w:rsidRDefault="00501BF0" w:rsidP="00664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BF0" w:rsidRDefault="00501BF0" w:rsidP="0066467B">
      <w:r>
        <w:separator/>
      </w:r>
    </w:p>
  </w:footnote>
  <w:footnote w:type="continuationSeparator" w:id="1">
    <w:p w:rsidR="00501BF0" w:rsidRDefault="00501BF0" w:rsidP="00664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67B" w:rsidRDefault="0066467B">
    <w:pPr>
      <w:pStyle w:val="a3"/>
    </w:pPr>
  </w:p>
  <w:p w:rsidR="0066467B" w:rsidRDefault="0066467B">
    <w:pPr>
      <w:pStyle w:val="a3"/>
    </w:pPr>
  </w:p>
  <w:p w:rsidR="0066467B" w:rsidRDefault="0066467B">
    <w:pPr>
      <w:pStyle w:val="a3"/>
    </w:pPr>
  </w:p>
  <w:p w:rsidR="0066467B" w:rsidRDefault="0066467B">
    <w:pPr>
      <w:pStyle w:val="a3"/>
    </w:pPr>
  </w:p>
  <w:p w:rsidR="0066467B" w:rsidRDefault="006646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0D8E"/>
    <w:multiLevelType w:val="multilevel"/>
    <w:tmpl w:val="5AF6F84E"/>
    <w:lvl w:ilvl="0">
      <w:start w:val="2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1">
    <w:nsid w:val="20516EE0"/>
    <w:multiLevelType w:val="hybridMultilevel"/>
    <w:tmpl w:val="89C60586"/>
    <w:lvl w:ilvl="0" w:tplc="260CF812">
      <w:start w:val="1"/>
      <w:numFmt w:val="japaneseCounting"/>
      <w:lvlText w:val="%1、"/>
      <w:lvlJc w:val="left"/>
      <w:pPr>
        <w:ind w:left="944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EE100E"/>
    <w:multiLevelType w:val="hybridMultilevel"/>
    <w:tmpl w:val="74E4D11A"/>
    <w:lvl w:ilvl="0" w:tplc="62DC300A">
      <w:start w:val="1"/>
      <w:numFmt w:val="decimal"/>
      <w:lvlText w:val="%1、"/>
      <w:lvlJc w:val="left"/>
      <w:pPr>
        <w:ind w:left="1004" w:hanging="72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3">
    <w:nsid w:val="31A708D8"/>
    <w:multiLevelType w:val="hybridMultilevel"/>
    <w:tmpl w:val="3558D6E4"/>
    <w:lvl w:ilvl="0" w:tplc="FE1AB0F4">
      <w:start w:val="1"/>
      <w:numFmt w:val="decimal"/>
      <w:lvlText w:val="%1、"/>
      <w:lvlJc w:val="left"/>
      <w:pPr>
        <w:ind w:left="1664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784" w:hanging="420"/>
      </w:pPr>
    </w:lvl>
    <w:lvl w:ilvl="2" w:tplc="0409001B" w:tentative="1">
      <w:start w:val="1"/>
      <w:numFmt w:val="lowerRoman"/>
      <w:lvlText w:val="%3."/>
      <w:lvlJc w:val="right"/>
      <w:pPr>
        <w:ind w:left="2204" w:hanging="420"/>
      </w:pPr>
    </w:lvl>
    <w:lvl w:ilvl="3" w:tplc="0409000F" w:tentative="1">
      <w:start w:val="1"/>
      <w:numFmt w:val="decimal"/>
      <w:lvlText w:val="%4."/>
      <w:lvlJc w:val="left"/>
      <w:pPr>
        <w:ind w:left="2624" w:hanging="420"/>
      </w:pPr>
    </w:lvl>
    <w:lvl w:ilvl="4" w:tplc="04090019" w:tentative="1">
      <w:start w:val="1"/>
      <w:numFmt w:val="lowerLetter"/>
      <w:lvlText w:val="%5)"/>
      <w:lvlJc w:val="left"/>
      <w:pPr>
        <w:ind w:left="3044" w:hanging="420"/>
      </w:pPr>
    </w:lvl>
    <w:lvl w:ilvl="5" w:tplc="0409001B" w:tentative="1">
      <w:start w:val="1"/>
      <w:numFmt w:val="lowerRoman"/>
      <w:lvlText w:val="%6."/>
      <w:lvlJc w:val="right"/>
      <w:pPr>
        <w:ind w:left="3464" w:hanging="420"/>
      </w:pPr>
    </w:lvl>
    <w:lvl w:ilvl="6" w:tplc="0409000F" w:tentative="1">
      <w:start w:val="1"/>
      <w:numFmt w:val="decimal"/>
      <w:lvlText w:val="%7."/>
      <w:lvlJc w:val="left"/>
      <w:pPr>
        <w:ind w:left="3884" w:hanging="420"/>
      </w:pPr>
    </w:lvl>
    <w:lvl w:ilvl="7" w:tplc="04090019" w:tentative="1">
      <w:start w:val="1"/>
      <w:numFmt w:val="lowerLetter"/>
      <w:lvlText w:val="%8)"/>
      <w:lvlJc w:val="left"/>
      <w:pPr>
        <w:ind w:left="4304" w:hanging="420"/>
      </w:pPr>
    </w:lvl>
    <w:lvl w:ilvl="8" w:tplc="0409001B" w:tentative="1">
      <w:start w:val="1"/>
      <w:numFmt w:val="lowerRoman"/>
      <w:lvlText w:val="%9."/>
      <w:lvlJc w:val="right"/>
      <w:pPr>
        <w:ind w:left="4724" w:hanging="420"/>
      </w:pPr>
    </w:lvl>
  </w:abstractNum>
  <w:abstractNum w:abstractNumId="4">
    <w:nsid w:val="32064EEA"/>
    <w:multiLevelType w:val="hybridMultilevel"/>
    <w:tmpl w:val="59DA791E"/>
    <w:lvl w:ilvl="0" w:tplc="EAD8F3DC">
      <w:start w:val="1"/>
      <w:numFmt w:val="decimal"/>
      <w:lvlText w:val="%1、"/>
      <w:lvlJc w:val="left"/>
      <w:pPr>
        <w:ind w:left="60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5">
    <w:nsid w:val="389E31A9"/>
    <w:multiLevelType w:val="hybridMultilevel"/>
    <w:tmpl w:val="852EC556"/>
    <w:lvl w:ilvl="0" w:tplc="735052A2">
      <w:start w:val="1"/>
      <w:numFmt w:val="decimal"/>
      <w:lvlText w:val="%1、"/>
      <w:lvlJc w:val="left"/>
      <w:pPr>
        <w:ind w:left="720" w:hanging="72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11A2"/>
    <w:multiLevelType w:val="hybridMultilevel"/>
    <w:tmpl w:val="5F5E1A6A"/>
    <w:lvl w:ilvl="0" w:tplc="1E203B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833BDA"/>
    <w:multiLevelType w:val="hybridMultilevel"/>
    <w:tmpl w:val="7D4A1D72"/>
    <w:lvl w:ilvl="0" w:tplc="8A124200">
      <w:start w:val="1"/>
      <w:numFmt w:val="decimal"/>
      <w:lvlText w:val="%1、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467B"/>
    <w:rsid w:val="00133C36"/>
    <w:rsid w:val="00274C42"/>
    <w:rsid w:val="003338E3"/>
    <w:rsid w:val="00435FA3"/>
    <w:rsid w:val="00442DCD"/>
    <w:rsid w:val="004B6613"/>
    <w:rsid w:val="004D39A5"/>
    <w:rsid w:val="00501BF0"/>
    <w:rsid w:val="00557E37"/>
    <w:rsid w:val="0066467B"/>
    <w:rsid w:val="0075056A"/>
    <w:rsid w:val="0079439D"/>
    <w:rsid w:val="007B1307"/>
    <w:rsid w:val="00867367"/>
    <w:rsid w:val="00915FEC"/>
    <w:rsid w:val="009C4A19"/>
    <w:rsid w:val="00A63BF2"/>
    <w:rsid w:val="00B743AC"/>
    <w:rsid w:val="00C0780F"/>
    <w:rsid w:val="00EE76FC"/>
    <w:rsid w:val="00EF055E"/>
    <w:rsid w:val="00F47C95"/>
    <w:rsid w:val="00FC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4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46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67B"/>
    <w:rPr>
      <w:sz w:val="18"/>
      <w:szCs w:val="18"/>
    </w:rPr>
  </w:style>
  <w:style w:type="paragraph" w:styleId="a5">
    <w:name w:val="List Paragraph"/>
    <w:basedOn w:val="a"/>
    <w:uiPriority w:val="34"/>
    <w:qFormat/>
    <w:rsid w:val="0066467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1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xgc</dc:creator>
  <cp:lastModifiedBy>xgc</cp:lastModifiedBy>
  <cp:revision>13</cp:revision>
  <dcterms:created xsi:type="dcterms:W3CDTF">2017-12-05T08:19:00Z</dcterms:created>
  <dcterms:modified xsi:type="dcterms:W3CDTF">2017-12-07T07:50:00Z</dcterms:modified>
</cp:coreProperties>
</file>