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</w:t>
      </w:r>
    </w:p>
    <w:tbl>
      <w:tblPr>
        <w:tblStyle w:val="14"/>
        <w:tblpPr w:leftFromText="180" w:rightFromText="180" w:vertAnchor="text" w:horzAnchor="page" w:tblpX="878" w:tblpY="796"/>
        <w:tblOverlap w:val="never"/>
        <w:tblW w:w="106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02"/>
        <w:gridCol w:w="1377"/>
        <w:gridCol w:w="655"/>
        <w:gridCol w:w="6027"/>
        <w:gridCol w:w="1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报价40%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1、投标报价超过招标控制价不得分。2、报价得分，以最低价除以各投标价格乘以分值，为各公司报价得分；其中最低报价的满分。3、报价得分=（最低价÷投标报价）×40分。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履约能力3%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根据供应商2019年1月以来 提供的类似业绩进行评分。每提供一个类似业绩得1分，本项最多得3分。不提供不得分。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施工方案30%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施工方案与技术措施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依据供应商针对本项目难点重点描述，对施工方案与技术措施的全面性、可行性、完整性进行综合评比，优的得6分，良的得3分，一般的得1分；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依据供应商针对本项目的质量管理体系与措施在完整性、科学性以及针对性等方面进行综合评比优的得6分，良的得3分，一般的得1分；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工程进度计划与措施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根据供应商针对本项目的工程进度计划与措施在高效性、合理性、科学性以及工期保障等方面进行综合评比，优的得6分，良的得3分，一般的得1分；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施工现场安全措施应急方案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依据供应商针对本项目的应急处理措施方案的周密性、合理性、可行性、重要环节控制措施的详尽性等方面进行综合评比，优的得6分，良的得3分，一般的得1分；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环保和文明施工措施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依据供应商节能环保和文明施工措施的全面性、完整性、针对性以及污染物处理、污染物排放、技术管理手段等方面进行综合评比，优的得6分，良的得3分，一般的得1分；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现场磋商情况20%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根据现场评审委员会与供应商相关补充要求磋商的结果进行评比，应答为优的得20分，较好的得15分，一般的得10分，差的得5分。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投标文件规范制作2%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投标文件制作规范，没有细微偏差情形的得2分；有一项细微偏差扣0.5分，直至该项分值扣完为止。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质保服务5%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根据供应商提供完整的售后服务组织体系及维保服务方案、售后服务人员组成、服务响应、服务保障措施等进行综合评比，优得5分，良好得3分，一般得1分，差不得分。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评分细则</w:t>
      </w:r>
    </w:p>
    <w:sectPr>
      <w:footerReference r:id="rId3" w:type="default"/>
      <w:pgSz w:w="11906" w:h="16838"/>
      <w:pgMar w:top="1134" w:right="1418" w:bottom="851" w:left="141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8C4"/>
    <w:rsid w:val="0007772F"/>
    <w:rsid w:val="000D3AEE"/>
    <w:rsid w:val="001727A2"/>
    <w:rsid w:val="002046A0"/>
    <w:rsid w:val="00235B6F"/>
    <w:rsid w:val="00242C11"/>
    <w:rsid w:val="00260F11"/>
    <w:rsid w:val="003D1E3F"/>
    <w:rsid w:val="003D388A"/>
    <w:rsid w:val="003E17A2"/>
    <w:rsid w:val="00444380"/>
    <w:rsid w:val="00462EED"/>
    <w:rsid w:val="00590092"/>
    <w:rsid w:val="005908C4"/>
    <w:rsid w:val="00602A36"/>
    <w:rsid w:val="006703E3"/>
    <w:rsid w:val="00697163"/>
    <w:rsid w:val="006F2EAA"/>
    <w:rsid w:val="00715237"/>
    <w:rsid w:val="007C5D34"/>
    <w:rsid w:val="0086482A"/>
    <w:rsid w:val="00892C9F"/>
    <w:rsid w:val="009727B2"/>
    <w:rsid w:val="009F1FC1"/>
    <w:rsid w:val="00AA4A32"/>
    <w:rsid w:val="00AE688E"/>
    <w:rsid w:val="00B006EB"/>
    <w:rsid w:val="00D528DA"/>
    <w:rsid w:val="00D76B45"/>
    <w:rsid w:val="00E207B4"/>
    <w:rsid w:val="00E55561"/>
    <w:rsid w:val="00E5722A"/>
    <w:rsid w:val="00E66588"/>
    <w:rsid w:val="00F14389"/>
    <w:rsid w:val="01147703"/>
    <w:rsid w:val="017B774E"/>
    <w:rsid w:val="01EE6549"/>
    <w:rsid w:val="061007E8"/>
    <w:rsid w:val="06485E03"/>
    <w:rsid w:val="086C6822"/>
    <w:rsid w:val="08C412EB"/>
    <w:rsid w:val="08CB0808"/>
    <w:rsid w:val="08D44CCC"/>
    <w:rsid w:val="08DE4018"/>
    <w:rsid w:val="08F4624B"/>
    <w:rsid w:val="09127629"/>
    <w:rsid w:val="0A380E25"/>
    <w:rsid w:val="0B0867F5"/>
    <w:rsid w:val="0D051B42"/>
    <w:rsid w:val="0E9737D0"/>
    <w:rsid w:val="0F437DB4"/>
    <w:rsid w:val="0F6B3960"/>
    <w:rsid w:val="0F724942"/>
    <w:rsid w:val="119D4B1B"/>
    <w:rsid w:val="150E3040"/>
    <w:rsid w:val="16072E4F"/>
    <w:rsid w:val="17054526"/>
    <w:rsid w:val="17F42A8D"/>
    <w:rsid w:val="18116ECC"/>
    <w:rsid w:val="187E6699"/>
    <w:rsid w:val="1956660C"/>
    <w:rsid w:val="1AD3096B"/>
    <w:rsid w:val="1B5B37A8"/>
    <w:rsid w:val="1CA3349C"/>
    <w:rsid w:val="1E83443A"/>
    <w:rsid w:val="1F9C61EE"/>
    <w:rsid w:val="1FA51FD0"/>
    <w:rsid w:val="20282386"/>
    <w:rsid w:val="206C658E"/>
    <w:rsid w:val="214B29C3"/>
    <w:rsid w:val="21610D1A"/>
    <w:rsid w:val="21B0403A"/>
    <w:rsid w:val="2276562D"/>
    <w:rsid w:val="24783EEF"/>
    <w:rsid w:val="24E223DF"/>
    <w:rsid w:val="256D6A5C"/>
    <w:rsid w:val="25943A43"/>
    <w:rsid w:val="263D325B"/>
    <w:rsid w:val="26FF6F87"/>
    <w:rsid w:val="27F03BE0"/>
    <w:rsid w:val="28944AE8"/>
    <w:rsid w:val="289D4B33"/>
    <w:rsid w:val="297A4149"/>
    <w:rsid w:val="29F125D5"/>
    <w:rsid w:val="2A8A6AAE"/>
    <w:rsid w:val="30681285"/>
    <w:rsid w:val="31C978BE"/>
    <w:rsid w:val="32D5248E"/>
    <w:rsid w:val="35BF0790"/>
    <w:rsid w:val="361402BE"/>
    <w:rsid w:val="36727BE2"/>
    <w:rsid w:val="36FD2DEB"/>
    <w:rsid w:val="37737E5C"/>
    <w:rsid w:val="38376840"/>
    <w:rsid w:val="38C94119"/>
    <w:rsid w:val="396041AC"/>
    <w:rsid w:val="3A00614F"/>
    <w:rsid w:val="3BB7353F"/>
    <w:rsid w:val="3D6E2980"/>
    <w:rsid w:val="3E623E77"/>
    <w:rsid w:val="3E8C40FA"/>
    <w:rsid w:val="3F3B6E9F"/>
    <w:rsid w:val="3FB54866"/>
    <w:rsid w:val="3FD61700"/>
    <w:rsid w:val="3FDB4E00"/>
    <w:rsid w:val="40D51792"/>
    <w:rsid w:val="40F16869"/>
    <w:rsid w:val="416424A6"/>
    <w:rsid w:val="42BE4C8C"/>
    <w:rsid w:val="439B196A"/>
    <w:rsid w:val="439C2E9F"/>
    <w:rsid w:val="46401036"/>
    <w:rsid w:val="474B2A15"/>
    <w:rsid w:val="474F4F77"/>
    <w:rsid w:val="47AA50B6"/>
    <w:rsid w:val="48592FEA"/>
    <w:rsid w:val="4A7506E1"/>
    <w:rsid w:val="4B59499D"/>
    <w:rsid w:val="4B645E43"/>
    <w:rsid w:val="4B87460E"/>
    <w:rsid w:val="4B94037D"/>
    <w:rsid w:val="4D3523D3"/>
    <w:rsid w:val="4DB51293"/>
    <w:rsid w:val="4E2C1CC7"/>
    <w:rsid w:val="4FAC0F2D"/>
    <w:rsid w:val="4FBF17B7"/>
    <w:rsid w:val="50007E81"/>
    <w:rsid w:val="500D7D0B"/>
    <w:rsid w:val="508C4293"/>
    <w:rsid w:val="521A7572"/>
    <w:rsid w:val="52A25A99"/>
    <w:rsid w:val="52B850BE"/>
    <w:rsid w:val="53061176"/>
    <w:rsid w:val="53561A52"/>
    <w:rsid w:val="53BE757D"/>
    <w:rsid w:val="54AD2824"/>
    <w:rsid w:val="55056B59"/>
    <w:rsid w:val="563863F3"/>
    <w:rsid w:val="567A127C"/>
    <w:rsid w:val="5763323A"/>
    <w:rsid w:val="57D26D20"/>
    <w:rsid w:val="587009E0"/>
    <w:rsid w:val="58DB32C9"/>
    <w:rsid w:val="597077FA"/>
    <w:rsid w:val="59C95D39"/>
    <w:rsid w:val="59F81A95"/>
    <w:rsid w:val="5AF54827"/>
    <w:rsid w:val="5B522E89"/>
    <w:rsid w:val="5B6806D3"/>
    <w:rsid w:val="5C8C1F35"/>
    <w:rsid w:val="5DA233C7"/>
    <w:rsid w:val="5DE470D4"/>
    <w:rsid w:val="5EE565D7"/>
    <w:rsid w:val="5EE832F7"/>
    <w:rsid w:val="60E569DB"/>
    <w:rsid w:val="61174B37"/>
    <w:rsid w:val="61B06041"/>
    <w:rsid w:val="61E07132"/>
    <w:rsid w:val="620913F7"/>
    <w:rsid w:val="62866D8E"/>
    <w:rsid w:val="64157FE1"/>
    <w:rsid w:val="64792A73"/>
    <w:rsid w:val="695B1709"/>
    <w:rsid w:val="6AEE6F18"/>
    <w:rsid w:val="6B6E64BF"/>
    <w:rsid w:val="6CDA7DDE"/>
    <w:rsid w:val="6F5224E9"/>
    <w:rsid w:val="6FBD50B0"/>
    <w:rsid w:val="6FC138AF"/>
    <w:rsid w:val="705C39A2"/>
    <w:rsid w:val="7076253A"/>
    <w:rsid w:val="70D21960"/>
    <w:rsid w:val="73F154C9"/>
    <w:rsid w:val="765C4CB4"/>
    <w:rsid w:val="774F5565"/>
    <w:rsid w:val="777925E2"/>
    <w:rsid w:val="78621982"/>
    <w:rsid w:val="7A324215"/>
    <w:rsid w:val="7C102C18"/>
    <w:rsid w:val="7C215833"/>
    <w:rsid w:val="7CF43977"/>
    <w:rsid w:val="7D2734CA"/>
    <w:rsid w:val="7DD22834"/>
    <w:rsid w:val="7DEB0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1" w:semiHidden="0" w:name="heading 3"/>
    <w:lsdException w:qFormat="1" w:uiPriority="9" w:name="heading 4"/>
    <w:lsdException w:qFormat="1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6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3"/>
    <w:basedOn w:val="1"/>
    <w:next w:val="1"/>
    <w:unhideWhenUsed/>
    <w:qFormat/>
    <w:uiPriority w:val="1"/>
    <w:pPr>
      <w:ind w:left="-12"/>
      <w:outlineLvl w:val="2"/>
    </w:pPr>
    <w:rPr>
      <w:rFonts w:hint="eastAsia" w:ascii="宋体" w:hAnsi="宋体" w:eastAsia="宋体"/>
      <w:b/>
      <w:sz w:val="36"/>
    </w:rPr>
  </w:style>
  <w:style w:type="paragraph" w:styleId="5">
    <w:name w:val="heading 5"/>
    <w:basedOn w:val="1"/>
    <w:next w:val="1"/>
    <w:link w:val="28"/>
    <w:unhideWhenUsed/>
    <w:qFormat/>
    <w:uiPriority w:val="1"/>
    <w:pPr>
      <w:outlineLvl w:val="4"/>
    </w:pPr>
    <w:rPr>
      <w:rFonts w:hint="eastAsia" w:ascii="宋体" w:hAnsi="宋体" w:eastAsia="宋体"/>
      <w:sz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6">
    <w:name w:val="Body Text Indent"/>
    <w:basedOn w:val="1"/>
    <w:qFormat/>
    <w:uiPriority w:val="0"/>
    <w:pPr>
      <w:spacing w:line="520" w:lineRule="exact"/>
      <w:ind w:firstLine="480" w:firstLineChars="200"/>
    </w:pPr>
    <w:rPr>
      <w:rFonts w:ascii="Calibri" w:hAnsi="Calibri"/>
      <w:kern w:val="0"/>
      <w:sz w:val="24"/>
      <w:szCs w:val="20"/>
    </w:rPr>
  </w:style>
  <w:style w:type="paragraph" w:styleId="7">
    <w:name w:val="Plain Text"/>
    <w:basedOn w:val="1"/>
    <w:qFormat/>
    <w:uiPriority w:val="6"/>
    <w:rPr>
      <w:rFonts w:ascii="宋体" w:hAnsi="宋体" w:cs="Courier New"/>
      <w:kern w:val="1"/>
      <w:szCs w:val="21"/>
    </w:rPr>
  </w:style>
  <w:style w:type="paragraph" w:styleId="8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3">
    <w:name w:val="Body Text First Indent 2"/>
    <w:basedOn w:val="6"/>
    <w:unhideWhenUsed/>
    <w:qFormat/>
    <w:uiPriority w:val="99"/>
    <w:pPr>
      <w:ind w:firstLine="420"/>
    </w:pPr>
  </w:style>
  <w:style w:type="character" w:styleId="16">
    <w:name w:val="Strong"/>
    <w:basedOn w:val="15"/>
    <w:qFormat/>
    <w:uiPriority w:val="22"/>
    <w:rPr>
      <w:b/>
      <w:bCs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character" w:customStyle="1" w:styleId="18">
    <w:name w:val="页眉 Char"/>
    <w:basedOn w:val="15"/>
    <w:link w:val="10"/>
    <w:semiHidden/>
    <w:qFormat/>
    <w:uiPriority w:val="99"/>
    <w:rPr>
      <w:sz w:val="18"/>
      <w:szCs w:val="18"/>
    </w:rPr>
  </w:style>
  <w:style w:type="character" w:customStyle="1" w:styleId="19">
    <w:name w:val="页脚 Char"/>
    <w:basedOn w:val="15"/>
    <w:link w:val="9"/>
    <w:qFormat/>
    <w:uiPriority w:val="99"/>
    <w:rPr>
      <w:sz w:val="18"/>
      <w:szCs w:val="18"/>
    </w:rPr>
  </w:style>
  <w:style w:type="character" w:customStyle="1" w:styleId="20">
    <w:name w:val="日期 Char"/>
    <w:basedOn w:val="15"/>
    <w:link w:val="8"/>
    <w:semiHidden/>
    <w:qFormat/>
    <w:uiPriority w:val="99"/>
  </w:style>
  <w:style w:type="character" w:customStyle="1" w:styleId="21">
    <w:name w:val="apple-style-span"/>
    <w:basedOn w:val="15"/>
    <w:qFormat/>
    <w:uiPriority w:val="0"/>
    <w:rPr>
      <w:rFonts w:hint="default" w:ascii="Times New Roman"/>
    </w:rPr>
  </w:style>
  <w:style w:type="character" w:customStyle="1" w:styleId="22">
    <w:name w:val="标题 1 Char"/>
    <w:link w:val="3"/>
    <w:qFormat/>
    <w:uiPriority w:val="0"/>
    <w:rPr>
      <w:b/>
      <w:bCs/>
      <w:kern w:val="44"/>
      <w:sz w:val="44"/>
      <w:szCs w:val="44"/>
    </w:rPr>
  </w:style>
  <w:style w:type="paragraph" w:customStyle="1" w:styleId="2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24">
    <w:name w:val="font1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25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6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Arial Unicode MS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27">
    <w:name w:val="Table Paragraph"/>
    <w:basedOn w:val="1"/>
    <w:qFormat/>
    <w:uiPriority w:val="1"/>
    <w:pPr>
      <w:spacing w:before="21"/>
      <w:ind w:left="108"/>
    </w:pPr>
    <w:rPr>
      <w:rFonts w:ascii="宋体" w:hAnsi="宋体" w:eastAsia="宋体" w:cs="宋体"/>
      <w:lang w:val="zh-CN" w:eastAsia="zh-CN" w:bidi="zh-CN"/>
    </w:rPr>
  </w:style>
  <w:style w:type="character" w:customStyle="1" w:styleId="28">
    <w:name w:val="标题 5 Char"/>
    <w:link w:val="5"/>
    <w:qFormat/>
    <w:uiPriority w:val="1"/>
    <w:rPr>
      <w:rFonts w:hint="eastAsia" w:ascii="宋体" w:hAnsi="宋体" w:eastAsia="宋体"/>
      <w:sz w:val="32"/>
    </w:rPr>
  </w:style>
  <w:style w:type="paragraph" w:customStyle="1" w:styleId="29">
    <w:name w:val="表格"/>
    <w:basedOn w:val="1"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  <w:style w:type="character" w:customStyle="1" w:styleId="30">
    <w:name w:val="apple-converted-space"/>
    <w:basedOn w:val="1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A395F0-BDC6-4B2A-AB0A-454A4D7AF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398</Words>
  <Characters>2270</Characters>
  <Lines>18</Lines>
  <Paragraphs>5</Paragraphs>
  <TotalTime>68</TotalTime>
  <ScaleCrop>false</ScaleCrop>
  <LinksUpToDate>false</LinksUpToDate>
  <CharactersWithSpaces>2663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2018-10-26T00:11:00Z</dcterms:created>
  <dc:creator>Microsoft</dc:creator>
  <cp:lastModifiedBy>吕静林</cp:lastModifiedBy>
  <cp:lastPrinted>2020-05-15T00:15:00Z</cp:lastPrinted>
  <dcterms:modified xsi:type="dcterms:W3CDTF">2021-12-23T02:24:33Z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8D19275820AE4D9C80F4C353AE844ADA</vt:lpwstr>
  </property>
</Properties>
</file>